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A21" w14:textId="77777777" w:rsidR="00697444" w:rsidRPr="005A1307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5A1307">
        <w:rPr>
          <w:rFonts w:asciiTheme="minorHAnsi" w:hAnsiTheme="minorHAnsi" w:cstheme="minorHAnsi"/>
          <w:sz w:val="32"/>
        </w:rPr>
        <w:t>Zápis ze zasedání Rady PS</w:t>
      </w:r>
      <w:r w:rsidR="00697444" w:rsidRPr="005A1307">
        <w:rPr>
          <w:rFonts w:asciiTheme="minorHAnsi" w:hAnsiTheme="minorHAnsi" w:cstheme="minorHAnsi"/>
          <w:sz w:val="32"/>
        </w:rPr>
        <w:t>Ú AV ČR, v. v. i. – per rollam</w:t>
      </w:r>
    </w:p>
    <w:p w14:paraId="179C07B8" w14:textId="77777777" w:rsidR="00697444" w:rsidRPr="005A1307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14:paraId="57E0EEB1" w14:textId="77777777" w:rsidR="00062E49" w:rsidRPr="00543F2E" w:rsidRDefault="00543F2E" w:rsidP="00543F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3F2E">
        <w:rPr>
          <w:rFonts w:asciiTheme="minorHAnsi" w:hAnsiTheme="minorHAnsi" w:cstheme="minorHAnsi"/>
          <w:b/>
          <w:sz w:val="28"/>
          <w:szCs w:val="28"/>
        </w:rPr>
        <w:t xml:space="preserve">Posouzení Směrnice o ochraně oznamovatelů z řad zaměstnanců a zřízení vnitřního informačního systému pro přijímání, </w:t>
      </w:r>
      <w:r>
        <w:rPr>
          <w:rFonts w:asciiTheme="minorHAnsi" w:hAnsiTheme="minorHAnsi" w:cstheme="minorHAnsi"/>
          <w:b/>
          <w:sz w:val="28"/>
          <w:szCs w:val="28"/>
        </w:rPr>
        <w:t>evidenci a vyřizování oznámení „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whistleblowing</w:t>
      </w:r>
      <w:proofErr w:type="spellEnd"/>
      <w:r w:rsidRPr="00543F2E">
        <w:rPr>
          <w:rFonts w:asciiTheme="minorHAnsi" w:hAnsiTheme="minorHAnsi" w:cstheme="minorHAnsi"/>
          <w:b/>
          <w:sz w:val="28"/>
          <w:szCs w:val="28"/>
        </w:rPr>
        <w:t>"</w:t>
      </w:r>
    </w:p>
    <w:p w14:paraId="6B31D5C3" w14:textId="77777777" w:rsidR="00062E49" w:rsidRPr="00BA3F12" w:rsidRDefault="00062E49" w:rsidP="002A0BEF">
      <w:pPr>
        <w:jc w:val="both"/>
        <w:rPr>
          <w:rFonts w:asciiTheme="minorHAnsi" w:hAnsiTheme="minorHAnsi" w:cstheme="minorHAnsi"/>
          <w:i/>
        </w:rPr>
      </w:pPr>
    </w:p>
    <w:p w14:paraId="71E29565" w14:textId="77777777" w:rsidR="00364F01" w:rsidRPr="001635F4" w:rsidRDefault="00AE2AA2" w:rsidP="002A0BEF">
      <w:pPr>
        <w:jc w:val="both"/>
        <w:rPr>
          <w:rFonts w:asciiTheme="minorHAnsi" w:hAnsiTheme="minorHAnsi" w:cstheme="minorHAnsi"/>
        </w:rPr>
      </w:pPr>
      <w:r w:rsidRPr="001635F4">
        <w:rPr>
          <w:rFonts w:asciiTheme="minorHAnsi" w:hAnsiTheme="minorHAnsi" w:cstheme="minorHAnsi"/>
        </w:rPr>
        <w:t xml:space="preserve">Jednání se zúčastnili: </w:t>
      </w:r>
      <w:r w:rsidR="00364F01" w:rsidRPr="001635F4">
        <w:rPr>
          <w:rFonts w:asciiTheme="minorHAnsi" w:hAnsiTheme="minorHAnsi" w:cstheme="minorHAnsi"/>
        </w:rPr>
        <w:t xml:space="preserve">J. Hlinka, </w:t>
      </w:r>
      <w:r w:rsidR="00062E49" w:rsidRPr="001635F4">
        <w:rPr>
          <w:rFonts w:asciiTheme="minorHAnsi" w:hAnsiTheme="minorHAnsi" w:cstheme="minorHAnsi"/>
        </w:rPr>
        <w:t xml:space="preserve">I. Stuchlíková, T. Urbánek, S. Graf, </w:t>
      </w:r>
      <w:r w:rsidR="00364F01" w:rsidRPr="001635F4">
        <w:rPr>
          <w:rFonts w:asciiTheme="minorHAnsi" w:hAnsiTheme="minorHAnsi" w:cstheme="minorHAnsi"/>
        </w:rPr>
        <w:t xml:space="preserve">B. </w:t>
      </w:r>
      <w:proofErr w:type="spellStart"/>
      <w:r w:rsidR="00364F01" w:rsidRPr="001635F4">
        <w:rPr>
          <w:rFonts w:asciiTheme="minorHAnsi" w:hAnsiTheme="minorHAnsi" w:cstheme="minorHAnsi"/>
        </w:rPr>
        <w:t>Lášticová</w:t>
      </w:r>
      <w:proofErr w:type="spellEnd"/>
      <w:r w:rsidR="00364F01" w:rsidRPr="001635F4">
        <w:rPr>
          <w:rFonts w:asciiTheme="minorHAnsi" w:hAnsiTheme="minorHAnsi" w:cstheme="minorHAnsi"/>
        </w:rPr>
        <w:t xml:space="preserve">, </w:t>
      </w:r>
      <w:r w:rsidR="006F39BE" w:rsidRPr="001635F4">
        <w:rPr>
          <w:rFonts w:asciiTheme="minorHAnsi" w:hAnsiTheme="minorHAnsi" w:cstheme="minorHAnsi"/>
        </w:rPr>
        <w:t>L</w:t>
      </w:r>
      <w:r w:rsidR="00062E49" w:rsidRPr="001635F4">
        <w:rPr>
          <w:rFonts w:asciiTheme="minorHAnsi" w:hAnsiTheme="minorHAnsi" w:cstheme="minorHAnsi"/>
        </w:rPr>
        <w:t>. Kollerová</w:t>
      </w:r>
      <w:r w:rsidR="00364F01" w:rsidRPr="001635F4">
        <w:rPr>
          <w:rFonts w:asciiTheme="minorHAnsi" w:hAnsiTheme="minorHAnsi" w:cstheme="minorHAnsi"/>
        </w:rPr>
        <w:t>, F. Smolík, K. Zábrodská, J. Lukavský</w:t>
      </w:r>
    </w:p>
    <w:p w14:paraId="1C8A31C3" w14:textId="77777777" w:rsidR="002A0BEF" w:rsidRPr="001635F4" w:rsidRDefault="002A0BEF" w:rsidP="002A0BEF">
      <w:pPr>
        <w:jc w:val="both"/>
        <w:rPr>
          <w:rFonts w:asciiTheme="minorHAnsi" w:hAnsiTheme="minorHAnsi" w:cstheme="minorHAnsi"/>
        </w:rPr>
      </w:pPr>
    </w:p>
    <w:p w14:paraId="7CA3D93B" w14:textId="77777777" w:rsidR="00BA3F12" w:rsidRPr="001635F4" w:rsidRDefault="00364F01" w:rsidP="00364F01">
      <w:pPr>
        <w:jc w:val="both"/>
        <w:rPr>
          <w:rFonts w:asciiTheme="minorHAnsi" w:hAnsiTheme="minorHAnsi" w:cstheme="minorHAnsi"/>
        </w:rPr>
      </w:pPr>
      <w:r w:rsidRPr="001635F4">
        <w:rPr>
          <w:rFonts w:asciiTheme="minorHAnsi" w:hAnsiTheme="minorHAnsi" w:cstheme="minorHAnsi"/>
        </w:rPr>
        <w:t>Ředitel ústavu</w:t>
      </w:r>
      <w:r w:rsidR="00425E04" w:rsidRPr="001635F4">
        <w:rPr>
          <w:rFonts w:asciiTheme="minorHAnsi" w:hAnsiTheme="minorHAnsi" w:cstheme="minorHAnsi"/>
        </w:rPr>
        <w:t xml:space="preserve"> </w:t>
      </w:r>
      <w:r w:rsidR="00A20F79" w:rsidRPr="001635F4">
        <w:rPr>
          <w:rFonts w:asciiTheme="minorHAnsi" w:hAnsiTheme="minorHAnsi" w:cstheme="minorHAnsi"/>
        </w:rPr>
        <w:t xml:space="preserve">požádal </w:t>
      </w:r>
      <w:r w:rsidR="00AE2AA2" w:rsidRPr="001635F4">
        <w:rPr>
          <w:rFonts w:asciiTheme="minorHAnsi" w:hAnsiTheme="minorHAnsi" w:cstheme="minorHAnsi"/>
        </w:rPr>
        <w:t xml:space="preserve">dne </w:t>
      </w:r>
      <w:r w:rsidRPr="001635F4">
        <w:rPr>
          <w:rFonts w:asciiTheme="minorHAnsi" w:hAnsiTheme="minorHAnsi" w:cstheme="minorHAnsi"/>
        </w:rPr>
        <w:t>2. 2.</w:t>
      </w:r>
      <w:r w:rsidR="00BA3F12" w:rsidRPr="001635F4">
        <w:rPr>
          <w:rFonts w:asciiTheme="minorHAnsi" w:hAnsiTheme="minorHAnsi" w:cstheme="minorHAnsi"/>
        </w:rPr>
        <w:t>2023</w:t>
      </w:r>
      <w:r w:rsidR="00AE2AA2" w:rsidRPr="001635F4">
        <w:rPr>
          <w:rFonts w:asciiTheme="minorHAnsi" w:hAnsiTheme="minorHAnsi" w:cstheme="minorHAnsi"/>
        </w:rPr>
        <w:t xml:space="preserve"> </w:t>
      </w:r>
      <w:r w:rsidR="00BE2A69" w:rsidRPr="001635F4">
        <w:rPr>
          <w:rFonts w:asciiTheme="minorHAnsi" w:hAnsiTheme="minorHAnsi" w:cstheme="minorHAnsi"/>
        </w:rPr>
        <w:t xml:space="preserve">o schválení </w:t>
      </w:r>
      <w:r w:rsidR="005A1307" w:rsidRPr="001635F4">
        <w:rPr>
          <w:rFonts w:asciiTheme="minorHAnsi" w:hAnsiTheme="minorHAnsi" w:cstheme="minorHAnsi"/>
        </w:rPr>
        <w:t xml:space="preserve">formou per rollam </w:t>
      </w:r>
      <w:r w:rsidR="005A1307" w:rsidRPr="001635F4">
        <w:rPr>
          <w:rStyle w:val="Siln"/>
          <w:rFonts w:asciiTheme="minorHAnsi" w:hAnsiTheme="minorHAnsi" w:cstheme="minorHAnsi"/>
          <w:b w:val="0"/>
        </w:rPr>
        <w:t xml:space="preserve">do </w:t>
      </w:r>
      <w:r w:rsidRPr="001635F4">
        <w:rPr>
          <w:rStyle w:val="Siln"/>
          <w:rFonts w:asciiTheme="minorHAnsi" w:hAnsiTheme="minorHAnsi" w:cstheme="minorHAnsi"/>
        </w:rPr>
        <w:t>pátku 10. 2.2023 (23:59</w:t>
      </w:r>
      <w:r w:rsidR="00BA3F12" w:rsidRPr="001635F4">
        <w:rPr>
          <w:rStyle w:val="Siln"/>
          <w:rFonts w:asciiTheme="minorHAnsi" w:hAnsiTheme="minorHAnsi" w:cstheme="minorHAnsi"/>
        </w:rPr>
        <w:t>)</w:t>
      </w:r>
      <w:r w:rsidR="00BA3F12" w:rsidRPr="001635F4">
        <w:rPr>
          <w:rFonts w:asciiTheme="minorHAnsi" w:hAnsiTheme="minorHAnsi" w:cstheme="minorHAnsi"/>
        </w:rPr>
        <w:t xml:space="preserve"> </w:t>
      </w:r>
      <w:r w:rsidRPr="001635F4">
        <w:rPr>
          <w:rFonts w:asciiTheme="minorHAnsi" w:hAnsiTheme="minorHAnsi" w:cstheme="minorHAnsi"/>
        </w:rPr>
        <w:t>"Směrnice o ochraně oznamovatelů z řad zaměstnanců a zřízení vnitřního informačního systému pro přijímání, evidenci a vyřizování oznámení (whistleblowing)".</w:t>
      </w:r>
    </w:p>
    <w:p w14:paraId="34D1B301" w14:textId="77777777" w:rsidR="00364F01" w:rsidRPr="001635F4" w:rsidRDefault="00364F01" w:rsidP="00BA3F12">
      <w:pPr>
        <w:rPr>
          <w:rStyle w:val="Siln"/>
          <w:rFonts w:asciiTheme="minorHAnsi" w:hAnsiTheme="minorHAnsi" w:cstheme="minorHAnsi"/>
        </w:rPr>
      </w:pPr>
    </w:p>
    <w:p w14:paraId="6BCD0FE4" w14:textId="77777777" w:rsidR="00AE2AA2" w:rsidRPr="001635F4" w:rsidRDefault="00AE2AA2" w:rsidP="00BA3F12">
      <w:pPr>
        <w:rPr>
          <w:rFonts w:asciiTheme="minorHAnsi" w:hAnsiTheme="minorHAnsi" w:cstheme="minorHAnsi"/>
        </w:rPr>
      </w:pPr>
      <w:r w:rsidRPr="001635F4">
        <w:rPr>
          <w:rFonts w:asciiTheme="minorHAnsi" w:hAnsiTheme="minorHAnsi" w:cstheme="minorHAnsi"/>
        </w:rPr>
        <w:t>Členové RPSÚ se vyjadřovali ve dnech</w:t>
      </w:r>
      <w:r w:rsidR="00F04069" w:rsidRPr="001635F4">
        <w:rPr>
          <w:rFonts w:asciiTheme="minorHAnsi" w:hAnsiTheme="minorHAnsi" w:cstheme="minorHAnsi"/>
        </w:rPr>
        <w:t xml:space="preserve"> </w:t>
      </w:r>
      <w:r w:rsidR="00364F01" w:rsidRPr="001635F4">
        <w:rPr>
          <w:rFonts w:asciiTheme="minorHAnsi" w:hAnsiTheme="minorHAnsi" w:cstheme="minorHAnsi"/>
        </w:rPr>
        <w:t>6. 2.</w:t>
      </w:r>
      <w:r w:rsidR="005A1307" w:rsidRPr="001635F4">
        <w:rPr>
          <w:rFonts w:asciiTheme="minorHAnsi" w:hAnsiTheme="minorHAnsi" w:cstheme="minorHAnsi"/>
        </w:rPr>
        <w:t xml:space="preserve"> – 1</w:t>
      </w:r>
      <w:r w:rsidR="00BA3F12" w:rsidRPr="001635F4">
        <w:rPr>
          <w:rFonts w:asciiTheme="minorHAnsi" w:hAnsiTheme="minorHAnsi" w:cstheme="minorHAnsi"/>
        </w:rPr>
        <w:t xml:space="preserve">0. </w:t>
      </w:r>
      <w:r w:rsidR="00364F01" w:rsidRPr="001635F4">
        <w:rPr>
          <w:rFonts w:asciiTheme="minorHAnsi" w:hAnsiTheme="minorHAnsi" w:cstheme="minorHAnsi"/>
        </w:rPr>
        <w:t>2</w:t>
      </w:r>
      <w:r w:rsidR="00BA3F12" w:rsidRPr="001635F4">
        <w:rPr>
          <w:rFonts w:asciiTheme="minorHAnsi" w:hAnsiTheme="minorHAnsi" w:cstheme="minorHAnsi"/>
        </w:rPr>
        <w:t xml:space="preserve">.2023 </w:t>
      </w:r>
      <w:r w:rsidR="005A1307" w:rsidRPr="001635F4">
        <w:rPr>
          <w:rFonts w:asciiTheme="minorHAnsi" w:hAnsiTheme="minorHAnsi" w:cstheme="minorHAnsi"/>
        </w:rPr>
        <w:t>(</w:t>
      </w:r>
      <w:r w:rsidR="00364F01" w:rsidRPr="001635F4">
        <w:rPr>
          <w:rFonts w:asciiTheme="minorHAnsi" w:hAnsiTheme="minorHAnsi" w:cstheme="minorHAnsi"/>
        </w:rPr>
        <w:t>17</w:t>
      </w:r>
      <w:r w:rsidR="00BA3F12" w:rsidRPr="001635F4">
        <w:rPr>
          <w:rFonts w:asciiTheme="minorHAnsi" w:hAnsiTheme="minorHAnsi" w:cstheme="minorHAnsi"/>
        </w:rPr>
        <w:t>:</w:t>
      </w:r>
      <w:r w:rsidR="00364F01" w:rsidRPr="001635F4">
        <w:rPr>
          <w:rFonts w:asciiTheme="minorHAnsi" w:hAnsiTheme="minorHAnsi" w:cstheme="minorHAnsi"/>
        </w:rPr>
        <w:t>53</w:t>
      </w:r>
      <w:r w:rsidR="005A1307" w:rsidRPr="001635F4">
        <w:rPr>
          <w:rFonts w:asciiTheme="minorHAnsi" w:hAnsiTheme="minorHAnsi" w:cstheme="minorHAnsi"/>
        </w:rPr>
        <w:t xml:space="preserve"> hod)</w:t>
      </w:r>
      <w:r w:rsidR="002A0BEF" w:rsidRPr="001635F4">
        <w:rPr>
          <w:rFonts w:asciiTheme="minorHAnsi" w:hAnsiTheme="minorHAnsi" w:cstheme="minorHAnsi"/>
        </w:rPr>
        <w:t>.</w:t>
      </w:r>
    </w:p>
    <w:p w14:paraId="34E79890" w14:textId="77777777" w:rsidR="00AE2AA2" w:rsidRPr="001635F4" w:rsidRDefault="00AE2AA2" w:rsidP="00AE2AA2">
      <w:pPr>
        <w:jc w:val="both"/>
        <w:rPr>
          <w:rFonts w:asciiTheme="minorHAnsi" w:hAnsiTheme="minorHAnsi" w:cstheme="minorHAnsi"/>
        </w:rPr>
      </w:pPr>
    </w:p>
    <w:p w14:paraId="33D4942B" w14:textId="77777777" w:rsidR="00364F01" w:rsidRPr="001635F4" w:rsidRDefault="002A0BEF" w:rsidP="00AE2AA2">
      <w:pPr>
        <w:jc w:val="both"/>
        <w:rPr>
          <w:rFonts w:asciiTheme="minorHAnsi" w:hAnsiTheme="minorHAnsi" w:cstheme="minorHAnsi"/>
        </w:rPr>
      </w:pPr>
      <w:r w:rsidRPr="001635F4">
        <w:rPr>
          <w:rFonts w:asciiTheme="minorHAnsi" w:hAnsiTheme="minorHAnsi" w:cstheme="minorHAnsi"/>
        </w:rPr>
        <w:t>S</w:t>
      </w:r>
      <w:r w:rsidR="00752A21" w:rsidRPr="001635F4">
        <w:rPr>
          <w:rFonts w:asciiTheme="minorHAnsi" w:hAnsiTheme="minorHAnsi" w:cstheme="minorHAnsi"/>
        </w:rPr>
        <w:t xml:space="preserve"> návrhem </w:t>
      </w:r>
      <w:r w:rsidR="002D5FCF">
        <w:rPr>
          <w:rFonts w:asciiTheme="minorHAnsi" w:hAnsiTheme="minorHAnsi" w:cstheme="minorHAnsi"/>
        </w:rPr>
        <w:t xml:space="preserve">směrnice </w:t>
      </w:r>
      <w:r w:rsidR="00AE2AA2" w:rsidRPr="001635F4">
        <w:rPr>
          <w:rFonts w:asciiTheme="minorHAnsi" w:hAnsiTheme="minorHAnsi" w:cstheme="minorHAnsi"/>
        </w:rPr>
        <w:t xml:space="preserve">ve stanoveném termínu </w:t>
      </w:r>
      <w:r w:rsidR="005A1307" w:rsidRPr="001635F4">
        <w:rPr>
          <w:rFonts w:asciiTheme="minorHAnsi" w:hAnsiTheme="minorHAnsi" w:cstheme="minorHAnsi"/>
        </w:rPr>
        <w:t>souhlasil</w:t>
      </w:r>
      <w:r w:rsidR="00BA3F12" w:rsidRPr="001635F4">
        <w:rPr>
          <w:rFonts w:asciiTheme="minorHAnsi" w:hAnsiTheme="minorHAnsi" w:cstheme="minorHAnsi"/>
        </w:rPr>
        <w:t>i</w:t>
      </w:r>
      <w:r w:rsidR="005A1307" w:rsidRPr="001635F4">
        <w:rPr>
          <w:rFonts w:asciiTheme="minorHAnsi" w:hAnsiTheme="minorHAnsi" w:cstheme="minorHAnsi"/>
        </w:rPr>
        <w:t xml:space="preserve"> </w:t>
      </w:r>
      <w:r w:rsidR="00364F01" w:rsidRPr="001635F4">
        <w:rPr>
          <w:rFonts w:asciiTheme="minorHAnsi" w:hAnsiTheme="minorHAnsi" w:cstheme="minorHAnsi"/>
        </w:rPr>
        <w:t>všichni zúčastnění členové Rady po zapracování následujících připomínek:</w:t>
      </w:r>
    </w:p>
    <w:p w14:paraId="7D4516E0" w14:textId="77777777" w:rsidR="00364F01" w:rsidRPr="002D5FCF" w:rsidRDefault="00364F01" w:rsidP="002D5FCF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D5FCF">
        <w:rPr>
          <w:rFonts w:asciiTheme="minorHAnsi" w:hAnsiTheme="minorHAnsi" w:cstheme="minorHAnsi"/>
        </w:rPr>
        <w:t xml:space="preserve">Lépe specifikovat v bodě 2.1: "nemá znaky trestného činu" – jedná se o oznamovanou skutečnost, nebo akt oznámení? </w:t>
      </w:r>
    </w:p>
    <w:p w14:paraId="5E8B86BC" w14:textId="77777777" w:rsidR="00364F01" w:rsidRPr="002D5FCF" w:rsidRDefault="00364F01" w:rsidP="002D5FCF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D5FCF">
        <w:rPr>
          <w:rFonts w:asciiTheme="minorHAnsi" w:hAnsiTheme="minorHAnsi" w:cstheme="minorHAnsi"/>
        </w:rPr>
        <w:t xml:space="preserve">Bod 3. 3.: rozdělení věty – není jasné, k čemu se vztahuje "které" a k čemu "tzn." </w:t>
      </w:r>
    </w:p>
    <w:p w14:paraId="29BCC1C6" w14:textId="77777777" w:rsidR="00364F01" w:rsidRPr="002D5FCF" w:rsidRDefault="00364F01" w:rsidP="002D5FCF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D5FCF">
        <w:rPr>
          <w:rFonts w:asciiTheme="minorHAnsi" w:hAnsiTheme="minorHAnsi" w:cstheme="minorHAnsi"/>
        </w:rPr>
        <w:t xml:space="preserve">Bod 2. 2. pojem "významné oznámení" je </w:t>
      </w:r>
      <w:proofErr w:type="spellStart"/>
      <w:r w:rsidRPr="002D5FCF">
        <w:rPr>
          <w:rFonts w:asciiTheme="minorHAnsi" w:hAnsiTheme="minorHAnsi" w:cstheme="minorHAnsi"/>
        </w:rPr>
        <w:t>zadefinován</w:t>
      </w:r>
      <w:proofErr w:type="spellEnd"/>
      <w:r w:rsidRPr="002D5FCF">
        <w:rPr>
          <w:rFonts w:asciiTheme="minorHAnsi" w:hAnsiTheme="minorHAnsi" w:cstheme="minorHAnsi"/>
        </w:rPr>
        <w:t xml:space="preserve"> a nikdy se v textu neobjeví. </w:t>
      </w:r>
    </w:p>
    <w:p w14:paraId="49629CD9" w14:textId="77777777" w:rsidR="00364F01" w:rsidRPr="002D5FCF" w:rsidRDefault="00364F01" w:rsidP="002D5FCF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D5FCF">
        <w:rPr>
          <w:rFonts w:asciiTheme="minorHAnsi" w:hAnsiTheme="minorHAnsi" w:cstheme="minorHAnsi"/>
        </w:rPr>
        <w:t xml:space="preserve">Bod 4. 1. "zaměstnanec PSÚ, který má důvodné podezření, že v rámci organizace, ve které je zaměstnán," – nahradit „organizaci“ pojmem "v rámci PSÚ". </w:t>
      </w:r>
    </w:p>
    <w:p w14:paraId="67281B74" w14:textId="77777777" w:rsidR="00364F01" w:rsidRPr="002D5FCF" w:rsidRDefault="00364F01" w:rsidP="002D5FCF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D5FCF">
        <w:rPr>
          <w:rFonts w:asciiTheme="minorHAnsi" w:hAnsiTheme="minorHAnsi" w:cstheme="minorHAnsi"/>
        </w:rPr>
        <w:t xml:space="preserve">Bod 5.3. "Ochrana se oznamovateli poskytuje po dobu řešení jím podané oznámení. V případě důvodného oznámení je oznamovatel chráněn ještě nejméně po dobu následujících pěti let." -&gt; návrh upravit ustanovení tak, aby totožnost (5.2) byla chráněna navždy, a zakázat odvetná opatření a dále (5. 1.) na pět let i u nedůvodných (nebo, nejlépe, u důvodných navždy, u nedůvodných pět let)? </w:t>
      </w:r>
      <w:r w:rsidR="001635F4" w:rsidRPr="002D5FCF">
        <w:rPr>
          <w:rFonts w:asciiTheme="minorHAnsi" w:hAnsiTheme="minorHAnsi" w:cstheme="minorHAnsi"/>
        </w:rPr>
        <w:t>Případně zvážit stejnou dobu ochrany pro oznámení, která se prokáží, i pro ta, která se neprokáží.</w:t>
      </w:r>
    </w:p>
    <w:p w14:paraId="08B21D31" w14:textId="77777777" w:rsidR="00364F01" w:rsidRPr="00611367" w:rsidRDefault="00364F01" w:rsidP="002D5FCF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D5FCF">
        <w:rPr>
          <w:rFonts w:asciiTheme="minorHAnsi" w:hAnsiTheme="minorHAnsi" w:cstheme="minorHAnsi"/>
        </w:rPr>
        <w:t xml:space="preserve">Oprava drobných chyb: 5. 1. </w:t>
      </w:r>
      <w:r w:rsidRPr="00611367">
        <w:rPr>
          <w:rFonts w:asciiTheme="minorHAnsi" w:hAnsiTheme="minorHAnsi" w:cstheme="minorHAnsi"/>
        </w:rPr>
        <w:t>"jednání v pracovních kontextu" 5. 3. "po dobu řešení jím podané oznámení" 5. 6. "</w:t>
      </w:r>
      <w:proofErr w:type="spellStart"/>
      <w:r w:rsidRPr="00611367">
        <w:rPr>
          <w:rFonts w:asciiTheme="minorHAnsi" w:hAnsiTheme="minorHAnsi" w:cstheme="minorHAnsi"/>
        </w:rPr>
        <w:t>oprávnene</w:t>
      </w:r>
      <w:proofErr w:type="spellEnd"/>
      <w:r w:rsidRPr="00611367">
        <w:rPr>
          <w:rFonts w:asciiTheme="minorHAnsi" w:hAnsiTheme="minorHAnsi" w:cstheme="minorHAnsi"/>
        </w:rPr>
        <w:t xml:space="preserve"> důvody" 5. 7. "získání oznamovaných informací nebo jejich oznámením" 8. 7. "odpovědnosti za učiněné podání a ochraně vč. skutečnost," 8. 9. "dle této </w:t>
      </w:r>
      <w:proofErr w:type="spellStart"/>
      <w:r w:rsidRPr="00611367">
        <w:rPr>
          <w:rFonts w:asciiTheme="minorHAnsi" w:hAnsiTheme="minorHAnsi" w:cstheme="minorHAnsi"/>
        </w:rPr>
        <w:t>smermce</w:t>
      </w:r>
      <w:proofErr w:type="spellEnd"/>
      <w:r w:rsidRPr="00611367">
        <w:rPr>
          <w:rFonts w:asciiTheme="minorHAnsi" w:hAnsiTheme="minorHAnsi" w:cstheme="minorHAnsi"/>
        </w:rPr>
        <w:t xml:space="preserve"> " 8. 10. "oznámení)." 8. 11. "Písemnosti adresované pověřené osoba"</w:t>
      </w:r>
    </w:p>
    <w:p w14:paraId="3416916E" w14:textId="77777777" w:rsidR="00364F01" w:rsidRPr="002D5FCF" w:rsidRDefault="001635F4" w:rsidP="002D5FCF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D5FCF">
        <w:rPr>
          <w:rFonts w:asciiTheme="minorHAnsi" w:hAnsiTheme="minorHAnsi" w:cstheme="minorHAnsi"/>
        </w:rPr>
        <w:t xml:space="preserve">Lépe specifikovat/vysvětlit </w:t>
      </w:r>
      <w:r w:rsidR="00866255" w:rsidRPr="002D5FCF">
        <w:rPr>
          <w:rFonts w:asciiTheme="minorHAnsi" w:hAnsiTheme="minorHAnsi" w:cstheme="minorHAnsi"/>
        </w:rPr>
        <w:t>Bod 4.4 "4. Oznamovatel je oprávněn oznámit jednání dle této směrnice pouze ve veřejném zájmu...". Pokud je nap</w:t>
      </w:r>
      <w:r w:rsidRPr="002D5FCF">
        <w:rPr>
          <w:rFonts w:asciiTheme="minorHAnsi" w:hAnsiTheme="minorHAnsi" w:cstheme="minorHAnsi"/>
        </w:rPr>
        <w:t>ř</w:t>
      </w:r>
      <w:r w:rsidR="00866255" w:rsidRPr="002D5FCF">
        <w:rPr>
          <w:rFonts w:asciiTheme="minorHAnsi" w:hAnsiTheme="minorHAnsi" w:cstheme="minorHAnsi"/>
        </w:rPr>
        <w:t>. n</w:t>
      </w:r>
      <w:r w:rsidRPr="002D5FCF">
        <w:rPr>
          <w:rFonts w:asciiTheme="minorHAnsi" w:hAnsiTheme="minorHAnsi" w:cstheme="minorHAnsi"/>
        </w:rPr>
        <w:t>ěkdo poškozen při přijímacím řízení</w:t>
      </w:r>
      <w:r w:rsidR="00866255" w:rsidRPr="002D5FCF">
        <w:rPr>
          <w:rFonts w:asciiTheme="minorHAnsi" w:hAnsiTheme="minorHAnsi" w:cstheme="minorHAnsi"/>
        </w:rPr>
        <w:t>, je jeho/jej</w:t>
      </w:r>
      <w:r w:rsidRPr="002D5FCF">
        <w:rPr>
          <w:rFonts w:asciiTheme="minorHAnsi" w:hAnsiTheme="minorHAnsi" w:cstheme="minorHAnsi"/>
        </w:rPr>
        <w:t>í</w:t>
      </w:r>
      <w:r w:rsidR="00866255" w:rsidRPr="002D5FCF">
        <w:rPr>
          <w:rFonts w:asciiTheme="minorHAnsi" w:hAnsiTheme="minorHAnsi" w:cstheme="minorHAnsi"/>
        </w:rPr>
        <w:t xml:space="preserve"> st</w:t>
      </w:r>
      <w:r w:rsidRPr="002D5FCF">
        <w:rPr>
          <w:rFonts w:asciiTheme="minorHAnsi" w:hAnsiTheme="minorHAnsi" w:cstheme="minorHAnsi"/>
        </w:rPr>
        <w:t>ížnost ve veřejné</w:t>
      </w:r>
      <w:r w:rsidR="00866255" w:rsidRPr="002D5FCF">
        <w:rPr>
          <w:rFonts w:asciiTheme="minorHAnsi" w:hAnsiTheme="minorHAnsi" w:cstheme="minorHAnsi"/>
        </w:rPr>
        <w:t>m zajmu?</w:t>
      </w:r>
    </w:p>
    <w:p w14:paraId="60D5FE61" w14:textId="77777777" w:rsidR="001635F4" w:rsidRPr="002D5FCF" w:rsidRDefault="001635F4" w:rsidP="002D5FCF">
      <w:pPr>
        <w:pStyle w:val="Odstavecseseznamem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D5FCF">
        <w:rPr>
          <w:rFonts w:asciiTheme="minorHAnsi" w:hAnsiTheme="minorHAnsi" w:cstheme="minorHAnsi"/>
        </w:rPr>
        <w:t xml:space="preserve">Zvážení ženské a mužské formy </w:t>
      </w:r>
    </w:p>
    <w:p w14:paraId="0C8CABC7" w14:textId="77777777" w:rsidR="001635F4" w:rsidRPr="001635F4" w:rsidRDefault="001635F4" w:rsidP="00AE2AA2">
      <w:pPr>
        <w:jc w:val="both"/>
        <w:rPr>
          <w:rFonts w:asciiTheme="minorHAnsi" w:hAnsiTheme="minorHAnsi" w:cstheme="minorHAnsi"/>
        </w:rPr>
      </w:pPr>
    </w:p>
    <w:p w14:paraId="0BA6B149" w14:textId="77777777" w:rsidR="00AE2AA2" w:rsidRPr="001635F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635F4">
        <w:rPr>
          <w:rFonts w:asciiTheme="minorHAnsi" w:hAnsiTheme="minorHAnsi" w:cstheme="minorHAnsi"/>
          <w:sz w:val="24"/>
        </w:rPr>
        <w:t xml:space="preserve">V Brně dne </w:t>
      </w:r>
      <w:r w:rsidR="001635F4" w:rsidRPr="001635F4">
        <w:rPr>
          <w:rFonts w:asciiTheme="minorHAnsi" w:hAnsiTheme="minorHAnsi" w:cstheme="minorHAnsi"/>
          <w:sz w:val="24"/>
        </w:rPr>
        <w:t>16. 2.2023</w:t>
      </w:r>
    </w:p>
    <w:p w14:paraId="14EBF5A5" w14:textId="77777777" w:rsidR="00AE2AA2" w:rsidRPr="001635F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B3B704A" w14:textId="77777777" w:rsidR="00AE2AA2" w:rsidRPr="001635F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724FAD4F" w14:textId="77777777" w:rsidR="00AE2AA2" w:rsidRPr="001635F4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1635F4">
        <w:rPr>
          <w:rFonts w:asciiTheme="minorHAnsi" w:hAnsiTheme="minorHAnsi" w:cstheme="minorHAnsi"/>
          <w:sz w:val="24"/>
        </w:rPr>
        <w:t>Zapsala: I. Kubíková</w:t>
      </w:r>
    </w:p>
    <w:p w14:paraId="453ED0E9" w14:textId="3DD08AC9" w:rsidR="00AE2AA2" w:rsidRPr="001635F4" w:rsidRDefault="00AE2AA2" w:rsidP="00BC2F6C">
      <w:pPr>
        <w:pStyle w:val="Zkladntextodsazen2"/>
        <w:ind w:firstLine="348"/>
        <w:jc w:val="both"/>
        <w:rPr>
          <w:rFonts w:asciiTheme="minorHAnsi" w:hAnsiTheme="minorHAnsi" w:cstheme="minorHAnsi"/>
          <w:b/>
          <w:sz w:val="24"/>
        </w:rPr>
      </w:pPr>
      <w:r w:rsidRPr="001635F4">
        <w:rPr>
          <w:rFonts w:asciiTheme="minorHAnsi" w:hAnsiTheme="minorHAnsi" w:cstheme="minorHAnsi"/>
          <w:sz w:val="24"/>
        </w:rPr>
        <w:t>Tajemník RPSÚ</w:t>
      </w:r>
    </w:p>
    <w:p w14:paraId="15E14919" w14:textId="77777777" w:rsidR="00AE2AA2" w:rsidRPr="001635F4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EBDFE5F" w14:textId="77777777" w:rsidR="00AE2AA2" w:rsidRPr="001635F4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1635F4">
        <w:rPr>
          <w:rFonts w:asciiTheme="minorHAnsi" w:hAnsiTheme="minorHAnsi" w:cstheme="minorHAnsi"/>
          <w:sz w:val="24"/>
        </w:rPr>
        <w:t xml:space="preserve">Schválil: </w:t>
      </w:r>
      <w:r w:rsidR="00B6759C" w:rsidRPr="001635F4">
        <w:rPr>
          <w:rFonts w:asciiTheme="minorHAnsi" w:hAnsiTheme="minorHAnsi" w:cstheme="minorHAnsi"/>
          <w:sz w:val="24"/>
        </w:rPr>
        <w:t>d</w:t>
      </w:r>
      <w:r w:rsidR="00EB241B" w:rsidRPr="001635F4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1635F4">
        <w:rPr>
          <w:rFonts w:asciiTheme="minorHAnsi" w:hAnsiTheme="minorHAnsi" w:cstheme="minorHAnsi"/>
          <w:sz w:val="24"/>
        </w:rPr>
        <w:t>DSc</w:t>
      </w:r>
      <w:proofErr w:type="spellEnd"/>
      <w:r w:rsidR="00EB241B" w:rsidRPr="001635F4">
        <w:rPr>
          <w:rFonts w:asciiTheme="minorHAnsi" w:hAnsiTheme="minorHAnsi" w:cstheme="minorHAnsi"/>
          <w:sz w:val="24"/>
        </w:rPr>
        <w:t>.       </w:t>
      </w:r>
    </w:p>
    <w:p w14:paraId="59D48EDA" w14:textId="77777777" w:rsidR="00260690" w:rsidRPr="001635F4" w:rsidRDefault="00EB241B" w:rsidP="001635F4">
      <w:pPr>
        <w:pStyle w:val="Zkladntextodsazen2"/>
        <w:ind w:left="5316" w:firstLine="348"/>
        <w:jc w:val="both"/>
        <w:rPr>
          <w:rFonts w:asciiTheme="minorHAnsi" w:hAnsiTheme="minorHAnsi" w:cstheme="minorHAnsi"/>
          <w:b/>
          <w:sz w:val="24"/>
        </w:rPr>
      </w:pPr>
      <w:r w:rsidRPr="001635F4">
        <w:rPr>
          <w:rFonts w:asciiTheme="minorHAnsi" w:hAnsiTheme="minorHAnsi" w:cstheme="minorHAnsi"/>
          <w:sz w:val="24"/>
        </w:rPr>
        <w:t>p</w:t>
      </w:r>
      <w:r w:rsidR="00AE2AA2" w:rsidRPr="001635F4">
        <w:rPr>
          <w:rFonts w:asciiTheme="minorHAnsi" w:hAnsiTheme="minorHAnsi" w:cstheme="minorHAnsi"/>
          <w:sz w:val="24"/>
        </w:rPr>
        <w:t>ředseda RPSÚ</w:t>
      </w:r>
    </w:p>
    <w:sectPr w:rsidR="00260690" w:rsidRPr="001635F4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3109C"/>
    <w:multiLevelType w:val="hybridMultilevel"/>
    <w:tmpl w:val="DD9EA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6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635F4"/>
    <w:rsid w:val="00164E23"/>
    <w:rsid w:val="00170B8F"/>
    <w:rsid w:val="00184340"/>
    <w:rsid w:val="00187414"/>
    <w:rsid w:val="00195A41"/>
    <w:rsid w:val="001A054E"/>
    <w:rsid w:val="001B0923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2D5FCF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64F01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43F2E"/>
    <w:rsid w:val="005A1307"/>
    <w:rsid w:val="005F1B5A"/>
    <w:rsid w:val="006054FE"/>
    <w:rsid w:val="00605913"/>
    <w:rsid w:val="00611367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255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80BF0"/>
    <w:rsid w:val="00BA3B9F"/>
    <w:rsid w:val="00BA3F12"/>
    <w:rsid w:val="00BB54CA"/>
    <w:rsid w:val="00BC2F6C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B2BB8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0134-C329-4F37-940A-A9E3542D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2020-05-05T20:28:00Z</cp:lastPrinted>
  <dcterms:created xsi:type="dcterms:W3CDTF">2023-02-23T08:54:00Z</dcterms:created>
  <dcterms:modified xsi:type="dcterms:W3CDTF">2023-02-23T08:54:00Z</dcterms:modified>
</cp:coreProperties>
</file>